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6E46" w14:textId="77777777" w:rsidR="008A1ED4" w:rsidRDefault="00000000">
      <w:pPr>
        <w:spacing w:after="263"/>
        <w:ind w:left="207" w:right="-948"/>
      </w:pPr>
      <w:r>
        <w:rPr>
          <w:noProof/>
        </w:rPr>
        <mc:AlternateContent>
          <mc:Choice Requires="wpg">
            <w:drawing>
              <wp:inline distT="0" distB="0" distL="0" distR="0" wp14:anchorId="727BDB1E" wp14:editId="1491F0CF">
                <wp:extent cx="6002021" cy="4855129"/>
                <wp:effectExtent l="0" t="0" r="0" b="0"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2021" cy="4855129"/>
                          <a:chOff x="0" y="0"/>
                          <a:chExt cx="6002021" cy="485512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50260" y="0"/>
                            <a:ext cx="2651761" cy="861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808355"/>
                            <a:ext cx="4868331" cy="40467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" style="width:472.6pt;height:382.294pt;mso-position-horizontal-relative:char;mso-position-vertical-relative:line" coordsize="60020,48551">
                <v:shape id="Picture 8" style="position:absolute;width:26517;height:8610;left:33502;top:0;" filled="f">
                  <v:imagedata r:id="rId6"/>
                </v:shape>
                <v:shape id="Picture 10" style="position:absolute;width:48683;height:40467;left:0;top:8083;" filled="f">
                  <v:imagedata r:id="rId7"/>
                </v:shape>
              </v:group>
            </w:pict>
          </mc:Fallback>
        </mc:AlternateContent>
      </w:r>
    </w:p>
    <w:p w14:paraId="27BC537D" w14:textId="77777777" w:rsidR="008A1ED4" w:rsidRDefault="00000000">
      <w:pPr>
        <w:spacing w:after="275"/>
        <w:ind w:left="207"/>
      </w:pPr>
      <w:r>
        <w:rPr>
          <w:sz w:val="64"/>
        </w:rPr>
        <w:t>Prästakullens Koloniförening</w:t>
      </w:r>
    </w:p>
    <w:p w14:paraId="7EDBB700" w14:textId="77777777" w:rsidR="008A1ED4" w:rsidRDefault="00000000">
      <w:pPr>
        <w:spacing w:after="208"/>
        <w:ind w:left="207"/>
      </w:pPr>
      <w:r>
        <w:rPr>
          <w:b/>
          <w:sz w:val="74"/>
        </w:rPr>
        <w:t>KALLELSE TILL ÅRSMÖTE</w:t>
      </w:r>
    </w:p>
    <w:p w14:paraId="4E087DF9" w14:textId="77777777" w:rsidR="008A1ED4" w:rsidRDefault="00000000">
      <w:pPr>
        <w:spacing w:after="527" w:line="244" w:lineRule="auto"/>
        <w:ind w:right="295"/>
        <w:rPr>
          <w:sz w:val="44"/>
        </w:rPr>
      </w:pPr>
      <w:r>
        <w:rPr>
          <w:b/>
          <w:sz w:val="48"/>
        </w:rPr>
        <w:t>Tid:</w:t>
      </w:r>
      <w:r>
        <w:rPr>
          <w:sz w:val="48"/>
        </w:rPr>
        <w:t xml:space="preserve">   Lördagen 28 mars 2026 kl. 14.00 </w:t>
      </w:r>
      <w:r>
        <w:rPr>
          <w:b/>
          <w:sz w:val="44"/>
        </w:rPr>
        <w:t xml:space="preserve">Plats: </w:t>
      </w:r>
      <w:r>
        <w:rPr>
          <w:sz w:val="44"/>
        </w:rPr>
        <w:t>Folkets Hus</w:t>
      </w:r>
    </w:p>
    <w:p w14:paraId="250F22F4" w14:textId="6F81439C" w:rsidR="00C265A9" w:rsidRDefault="00C265A9">
      <w:pPr>
        <w:spacing w:after="527" w:line="244" w:lineRule="auto"/>
        <w:ind w:right="295"/>
      </w:pPr>
      <w:r>
        <w:rPr>
          <w:sz w:val="44"/>
        </w:rPr>
        <w:t>KAFFE MED DOPP SERVERAS FÖRE MÖTET</w:t>
      </w:r>
    </w:p>
    <w:p w14:paraId="3D6BFAA8" w14:textId="77777777" w:rsidR="008A1ED4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>Med vänlig hälsning Styrelsen</w:t>
      </w:r>
    </w:p>
    <w:sectPr w:rsidR="008A1ED4">
      <w:pgSz w:w="11900" w:h="16820"/>
      <w:pgMar w:top="144" w:right="1412" w:bottom="1440" w:left="17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D4"/>
    <w:rsid w:val="001D0876"/>
    <w:rsid w:val="008A1ED4"/>
    <w:rsid w:val="00C2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56B9"/>
  <w15:docId w15:val="{3D125F7C-1A6B-4CD2-93C3-908F1D67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kvorning</dc:creator>
  <cp:keywords/>
  <cp:lastModifiedBy>barbro kvorning</cp:lastModifiedBy>
  <cp:revision>2</cp:revision>
  <dcterms:created xsi:type="dcterms:W3CDTF">2026-01-15T08:51:00Z</dcterms:created>
  <dcterms:modified xsi:type="dcterms:W3CDTF">2026-01-15T08:51:00Z</dcterms:modified>
</cp:coreProperties>
</file>